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5F8" w:rsidRPr="00997F63" w:rsidRDefault="001B1013">
      <w:pPr>
        <w:pStyle w:val="Titolo"/>
        <w:spacing w:line="199" w:lineRule="auto"/>
        <w:rPr>
          <w:sz w:val="96"/>
        </w:rPr>
      </w:pPr>
      <w:r w:rsidRPr="00997F63">
        <w:rPr>
          <w:noProof/>
          <w:sz w:val="96"/>
          <w:lang w:eastAsia="it-IT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1791112</wp:posOffset>
            </wp:positionH>
            <wp:positionV relativeFrom="paragraph">
              <wp:posOffset>1158962</wp:posOffset>
            </wp:positionV>
            <wp:extent cx="455574" cy="7036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74" cy="703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7F63">
        <w:rPr>
          <w:noProof/>
          <w:sz w:val="96"/>
          <w:lang w:eastAsia="it-IT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1724262</wp:posOffset>
            </wp:positionH>
            <wp:positionV relativeFrom="paragraph">
              <wp:posOffset>251735</wp:posOffset>
            </wp:positionV>
            <wp:extent cx="590549" cy="8286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9" cy="828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7F63">
        <w:rPr>
          <w:color w:val="E62929"/>
          <w:w w:val="95"/>
          <w:sz w:val="96"/>
        </w:rPr>
        <w:t>CENTRO</w:t>
      </w:r>
      <w:r w:rsidRPr="00997F63">
        <w:rPr>
          <w:color w:val="E62929"/>
          <w:spacing w:val="-323"/>
          <w:w w:val="95"/>
          <w:sz w:val="96"/>
        </w:rPr>
        <w:t xml:space="preserve"> </w:t>
      </w:r>
      <w:r w:rsidRPr="00997F63">
        <w:rPr>
          <w:color w:val="E62929"/>
          <w:w w:val="95"/>
          <w:sz w:val="96"/>
        </w:rPr>
        <w:t>MILANO</w:t>
      </w:r>
      <w:r w:rsidRPr="00997F63">
        <w:rPr>
          <w:color w:val="E62929"/>
          <w:spacing w:val="-323"/>
          <w:w w:val="95"/>
          <w:sz w:val="96"/>
        </w:rPr>
        <w:t xml:space="preserve"> </w:t>
      </w:r>
      <w:r w:rsidRPr="00997F63">
        <w:rPr>
          <w:color w:val="E62929"/>
          <w:sz w:val="96"/>
        </w:rPr>
        <w:t>DONNA</w:t>
      </w:r>
    </w:p>
    <w:p w:rsidR="00A525F8" w:rsidRPr="00997F63" w:rsidRDefault="00E42168">
      <w:pPr>
        <w:pStyle w:val="Corpotesto"/>
        <w:spacing w:before="3"/>
        <w:rPr>
          <w:rFonts w:ascii="Verdana"/>
          <w:b/>
          <w:sz w:val="6"/>
        </w:rPr>
      </w:pPr>
      <w:r w:rsidRPr="00997F63">
        <w:rPr>
          <w:noProof/>
          <w:sz w:val="96"/>
          <w:lang w:eastAsia="it-IT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3213735</wp:posOffset>
            </wp:positionH>
            <wp:positionV relativeFrom="paragraph">
              <wp:posOffset>113665</wp:posOffset>
            </wp:positionV>
            <wp:extent cx="1038225" cy="723900"/>
            <wp:effectExtent l="0" t="0" r="9525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25F8" w:rsidRPr="00997F63" w:rsidRDefault="00A525F8" w:rsidP="00BB1279">
      <w:pPr>
        <w:pStyle w:val="Corpotesto"/>
        <w:spacing w:before="7"/>
        <w:jc w:val="center"/>
        <w:rPr>
          <w:rFonts w:ascii="Verdana"/>
          <w:b/>
          <w:sz w:val="7"/>
        </w:rPr>
      </w:pPr>
    </w:p>
    <w:p w:rsidR="00A525F8" w:rsidRPr="004C6096" w:rsidRDefault="008E5B75">
      <w:pPr>
        <w:spacing w:before="142" w:line="235" w:lineRule="auto"/>
        <w:ind w:left="2347" w:right="2350"/>
        <w:jc w:val="center"/>
        <w:rPr>
          <w:rFonts w:ascii="Verdana" w:hAnsi="Verdana"/>
          <w:b/>
          <w:sz w:val="44"/>
        </w:rPr>
      </w:pPr>
      <w:r w:rsidRPr="004C6096">
        <w:rPr>
          <w:rFonts w:ascii="Verdana" w:hAnsi="Verdana"/>
          <w:b/>
          <w:color w:val="E62929"/>
          <w:w w:val="90"/>
          <w:sz w:val="44"/>
        </w:rPr>
        <w:t>SERVIZIO</w:t>
      </w:r>
      <w:r w:rsidR="00742B4C" w:rsidRPr="004C6096">
        <w:rPr>
          <w:rFonts w:ascii="Verdana" w:hAnsi="Verdana"/>
          <w:b/>
          <w:color w:val="E62929"/>
          <w:w w:val="90"/>
          <w:sz w:val="44"/>
        </w:rPr>
        <w:t xml:space="preserve"> </w:t>
      </w:r>
      <w:r w:rsidR="00D7636C" w:rsidRPr="004C6096">
        <w:rPr>
          <w:rFonts w:ascii="Verdana" w:hAnsi="Verdana"/>
          <w:b/>
          <w:color w:val="E62929"/>
          <w:w w:val="90"/>
          <w:sz w:val="44"/>
        </w:rPr>
        <w:t>DI AS</w:t>
      </w:r>
      <w:r w:rsidR="00A34B83" w:rsidRPr="004C6096">
        <w:rPr>
          <w:rFonts w:ascii="Verdana" w:hAnsi="Verdana"/>
          <w:b/>
          <w:color w:val="E62929"/>
          <w:w w:val="90"/>
          <w:sz w:val="44"/>
        </w:rPr>
        <w:t>S</w:t>
      </w:r>
      <w:r w:rsidR="00D7636C" w:rsidRPr="004C6096">
        <w:rPr>
          <w:rFonts w:ascii="Verdana" w:hAnsi="Verdana"/>
          <w:b/>
          <w:color w:val="E62929"/>
          <w:w w:val="90"/>
          <w:sz w:val="44"/>
        </w:rPr>
        <w:t xml:space="preserve">ISTENZA PER </w:t>
      </w:r>
      <w:r w:rsidR="00742B4C" w:rsidRPr="004C6096">
        <w:rPr>
          <w:rFonts w:ascii="Verdana" w:hAnsi="Verdana"/>
          <w:b/>
          <w:color w:val="E62929"/>
          <w:w w:val="90"/>
          <w:sz w:val="44"/>
        </w:rPr>
        <w:t>COMMISSIONI</w:t>
      </w:r>
      <w:r w:rsidR="006F0298" w:rsidRPr="004C6096">
        <w:rPr>
          <w:rFonts w:ascii="Verdana" w:hAnsi="Verdana"/>
          <w:b/>
          <w:color w:val="E62929"/>
          <w:w w:val="90"/>
          <w:sz w:val="44"/>
        </w:rPr>
        <w:t xml:space="preserve"> QUOTIDIANE</w:t>
      </w:r>
    </w:p>
    <w:p w:rsidR="00A525F8" w:rsidRPr="004C6096" w:rsidRDefault="00742B4C">
      <w:pPr>
        <w:spacing w:before="33"/>
        <w:ind w:left="2348" w:right="2350"/>
        <w:jc w:val="center"/>
        <w:rPr>
          <w:rFonts w:ascii="Verdana" w:hAnsi="Verdana"/>
          <w:color w:val="E62929"/>
        </w:rPr>
      </w:pPr>
      <w:r w:rsidRPr="004C6096">
        <w:rPr>
          <w:rFonts w:ascii="Verdana" w:hAnsi="Verdana"/>
          <w:color w:val="E62929"/>
        </w:rPr>
        <w:t>Svolto da</w:t>
      </w:r>
      <w:r w:rsidR="006F0298" w:rsidRPr="004C6096">
        <w:rPr>
          <w:rFonts w:ascii="Verdana" w:hAnsi="Verdana"/>
          <w:color w:val="E62929"/>
        </w:rPr>
        <w:t xml:space="preserve"> </w:t>
      </w:r>
      <w:r w:rsidR="00997F63" w:rsidRPr="004C6096">
        <w:rPr>
          <w:rFonts w:ascii="Verdana" w:hAnsi="Verdana"/>
          <w:color w:val="E62929"/>
        </w:rPr>
        <w:t xml:space="preserve">educatori e </w:t>
      </w:r>
      <w:r w:rsidR="006F0298" w:rsidRPr="004C6096">
        <w:rPr>
          <w:rFonts w:ascii="Verdana" w:hAnsi="Verdana"/>
          <w:color w:val="E62929"/>
        </w:rPr>
        <w:t>adulti con disabilità a supporto</w:t>
      </w:r>
      <w:r w:rsidR="008E5B75" w:rsidRPr="004C6096">
        <w:rPr>
          <w:rFonts w:ascii="Verdana" w:hAnsi="Verdana"/>
          <w:color w:val="E62929"/>
        </w:rPr>
        <w:t xml:space="preserve"> di persone anziane</w:t>
      </w:r>
      <w:r w:rsidR="00997F63" w:rsidRPr="004C6096">
        <w:rPr>
          <w:rFonts w:ascii="Verdana" w:hAnsi="Verdana"/>
          <w:color w:val="E62929"/>
        </w:rPr>
        <w:t xml:space="preserve"> e/o con disabilità</w:t>
      </w:r>
    </w:p>
    <w:p w:rsidR="0018507A" w:rsidRPr="004C6096" w:rsidRDefault="0018507A">
      <w:pPr>
        <w:spacing w:before="33"/>
        <w:ind w:left="2348" w:right="2350"/>
        <w:jc w:val="center"/>
        <w:rPr>
          <w:rFonts w:ascii="Verdana" w:hAnsi="Verdana"/>
          <w:sz w:val="14"/>
          <w:szCs w:val="16"/>
        </w:rPr>
      </w:pPr>
    </w:p>
    <w:p w:rsidR="00A525F8" w:rsidRPr="004C6096" w:rsidRDefault="001E7FDD" w:rsidP="00742B4C">
      <w:pPr>
        <w:pStyle w:val="Corpotesto"/>
        <w:tabs>
          <w:tab w:val="center" w:pos="5955"/>
        </w:tabs>
        <w:spacing w:before="8"/>
        <w:jc w:val="center"/>
        <w:rPr>
          <w:rFonts w:ascii="Verdana" w:hAnsi="Verdana"/>
          <w:sz w:val="14"/>
        </w:rPr>
      </w:pPr>
      <w:r w:rsidRPr="004C6096">
        <w:rPr>
          <w:rFonts w:ascii="Verdana" w:hAnsi="Verdana"/>
          <w:noProof/>
          <w:sz w:val="14"/>
          <w:lang w:eastAsia="it-IT"/>
        </w:rPr>
        <w:drawing>
          <wp:inline distT="0" distB="0" distL="0" distR="0">
            <wp:extent cx="4476466" cy="2238375"/>
            <wp:effectExtent l="0" t="0" r="635" b="0"/>
            <wp:docPr id="6" name="Immagine 6" descr="Giovani volontari che aiutano gli anzi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iovani volontari che aiutano gli anzia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5" cy="231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5F8" w:rsidRPr="004C6096" w:rsidRDefault="00E42168">
      <w:pPr>
        <w:spacing w:before="152" w:line="474" w:lineRule="exact"/>
        <w:ind w:left="2166" w:right="2350"/>
        <w:jc w:val="center"/>
        <w:rPr>
          <w:rFonts w:ascii="Verdana" w:hAnsi="Verdana"/>
          <w:b/>
          <w:sz w:val="32"/>
          <w:szCs w:val="36"/>
        </w:rPr>
      </w:pPr>
      <w:proofErr w:type="gramStart"/>
      <w:r>
        <w:rPr>
          <w:rFonts w:ascii="Verdana" w:hAnsi="Verdana"/>
          <w:b/>
          <w:w w:val="95"/>
          <w:sz w:val="32"/>
          <w:szCs w:val="36"/>
        </w:rPr>
        <w:t>da</w:t>
      </w:r>
      <w:proofErr w:type="gramEnd"/>
      <w:r>
        <w:rPr>
          <w:rFonts w:ascii="Verdana" w:hAnsi="Verdana"/>
          <w:b/>
          <w:w w:val="95"/>
          <w:sz w:val="32"/>
          <w:szCs w:val="36"/>
        </w:rPr>
        <w:t xml:space="preserve"> </w:t>
      </w:r>
      <w:r w:rsidR="00742B4C" w:rsidRPr="004C6096">
        <w:rPr>
          <w:rFonts w:ascii="Verdana" w:hAnsi="Verdana"/>
          <w:b/>
          <w:w w:val="95"/>
          <w:sz w:val="32"/>
          <w:szCs w:val="36"/>
        </w:rPr>
        <w:t>Mercoledì</w:t>
      </w:r>
      <w:r w:rsidR="001B1013" w:rsidRPr="004C6096">
        <w:rPr>
          <w:rFonts w:ascii="Verdana" w:hAnsi="Verdana"/>
          <w:b/>
          <w:spacing w:val="6"/>
          <w:w w:val="95"/>
          <w:sz w:val="32"/>
          <w:szCs w:val="36"/>
        </w:rPr>
        <w:t xml:space="preserve"> </w:t>
      </w:r>
      <w:r w:rsidR="00E45AC8">
        <w:rPr>
          <w:rFonts w:ascii="Verdana" w:hAnsi="Verdana"/>
          <w:b/>
          <w:w w:val="95"/>
          <w:sz w:val="32"/>
          <w:szCs w:val="36"/>
        </w:rPr>
        <w:t>11</w:t>
      </w:r>
      <w:r w:rsidR="00742B4C" w:rsidRPr="004C6096">
        <w:rPr>
          <w:rFonts w:ascii="Verdana" w:hAnsi="Verdana"/>
          <w:b/>
          <w:w w:val="95"/>
          <w:sz w:val="32"/>
          <w:szCs w:val="36"/>
        </w:rPr>
        <w:t xml:space="preserve"> settembre</w:t>
      </w:r>
      <w:r w:rsidR="001B1013" w:rsidRPr="004C6096">
        <w:rPr>
          <w:rFonts w:ascii="Verdana" w:hAnsi="Verdana"/>
          <w:b/>
          <w:spacing w:val="7"/>
          <w:w w:val="95"/>
          <w:sz w:val="32"/>
          <w:szCs w:val="36"/>
        </w:rPr>
        <w:t xml:space="preserve"> </w:t>
      </w:r>
      <w:r w:rsidR="001B1013" w:rsidRPr="004C6096">
        <w:rPr>
          <w:rFonts w:ascii="Verdana" w:hAnsi="Verdana"/>
          <w:b/>
          <w:w w:val="95"/>
          <w:sz w:val="32"/>
          <w:szCs w:val="36"/>
        </w:rPr>
        <w:t>2024</w:t>
      </w:r>
    </w:p>
    <w:p w:rsidR="0018507A" w:rsidRPr="004C6096" w:rsidRDefault="00D71622" w:rsidP="008E5B75">
      <w:pPr>
        <w:spacing w:line="474" w:lineRule="exact"/>
        <w:ind w:left="2062" w:right="2350"/>
        <w:jc w:val="center"/>
        <w:rPr>
          <w:rFonts w:ascii="Verdana" w:hAnsi="Verdana"/>
          <w:b/>
          <w:w w:val="95"/>
          <w:sz w:val="32"/>
          <w:szCs w:val="36"/>
        </w:rPr>
      </w:pPr>
      <w:proofErr w:type="gramStart"/>
      <w:r w:rsidRPr="004C6096">
        <w:rPr>
          <w:rFonts w:ascii="Verdana" w:hAnsi="Verdana"/>
          <w:b/>
          <w:w w:val="95"/>
          <w:sz w:val="32"/>
          <w:szCs w:val="36"/>
        </w:rPr>
        <w:t>d</w:t>
      </w:r>
      <w:r w:rsidR="005E7E43" w:rsidRPr="004C6096">
        <w:rPr>
          <w:rFonts w:ascii="Verdana" w:hAnsi="Verdana"/>
          <w:b/>
          <w:w w:val="95"/>
          <w:sz w:val="32"/>
          <w:szCs w:val="36"/>
        </w:rPr>
        <w:t>alle</w:t>
      </w:r>
      <w:proofErr w:type="gramEnd"/>
      <w:r w:rsidR="005E7E43" w:rsidRPr="004C6096">
        <w:rPr>
          <w:rFonts w:ascii="Verdana" w:hAnsi="Verdana"/>
          <w:b/>
          <w:w w:val="95"/>
          <w:sz w:val="32"/>
          <w:szCs w:val="36"/>
        </w:rPr>
        <w:t xml:space="preserve"> </w:t>
      </w:r>
      <w:r w:rsidR="00742B4C" w:rsidRPr="004C6096">
        <w:rPr>
          <w:rFonts w:ascii="Verdana" w:hAnsi="Verdana"/>
          <w:b/>
          <w:w w:val="95"/>
          <w:sz w:val="32"/>
          <w:szCs w:val="36"/>
        </w:rPr>
        <w:t>13.30 alle 16.30</w:t>
      </w:r>
    </w:p>
    <w:p w:rsidR="00E42168" w:rsidRPr="00E42168" w:rsidRDefault="00997F63" w:rsidP="008E5B75">
      <w:pPr>
        <w:spacing w:line="474" w:lineRule="exact"/>
        <w:ind w:left="2062" w:right="2350"/>
        <w:jc w:val="center"/>
        <w:rPr>
          <w:rFonts w:ascii="Verdana" w:hAnsi="Verdana"/>
          <w:b/>
          <w:w w:val="95"/>
          <w:sz w:val="28"/>
          <w:szCs w:val="36"/>
        </w:rPr>
      </w:pPr>
      <w:r w:rsidRPr="00E42168">
        <w:rPr>
          <w:rFonts w:ascii="Verdana" w:hAnsi="Verdana"/>
          <w:b/>
          <w:w w:val="95"/>
          <w:sz w:val="28"/>
          <w:szCs w:val="36"/>
        </w:rPr>
        <w:t>L’assistenza sarà disponibile</w:t>
      </w:r>
      <w:r w:rsidR="00742B4C" w:rsidRPr="00E42168">
        <w:rPr>
          <w:rFonts w:ascii="Verdana" w:hAnsi="Verdana"/>
          <w:b/>
          <w:w w:val="95"/>
          <w:sz w:val="28"/>
          <w:szCs w:val="36"/>
        </w:rPr>
        <w:t xml:space="preserve"> ogni mercoledì </w:t>
      </w:r>
      <w:r w:rsidRPr="00E42168">
        <w:rPr>
          <w:rFonts w:ascii="Verdana" w:hAnsi="Verdana"/>
          <w:b/>
          <w:w w:val="95"/>
          <w:sz w:val="28"/>
          <w:szCs w:val="36"/>
        </w:rPr>
        <w:t>previo</w:t>
      </w:r>
      <w:r w:rsidR="00742B4C" w:rsidRPr="00E42168">
        <w:rPr>
          <w:rFonts w:ascii="Verdana" w:hAnsi="Verdana"/>
          <w:b/>
          <w:w w:val="95"/>
          <w:sz w:val="28"/>
          <w:szCs w:val="36"/>
        </w:rPr>
        <w:t xml:space="preserve"> appuntamento</w:t>
      </w:r>
      <w:r w:rsidR="00E42168" w:rsidRPr="00E42168">
        <w:rPr>
          <w:rFonts w:ascii="Verdana" w:hAnsi="Verdana"/>
          <w:b/>
          <w:w w:val="95"/>
          <w:sz w:val="28"/>
          <w:szCs w:val="36"/>
        </w:rPr>
        <w:t xml:space="preserve"> </w:t>
      </w:r>
    </w:p>
    <w:p w:rsidR="008E5B75" w:rsidRPr="00E42168" w:rsidRDefault="00E42168" w:rsidP="008E5B75">
      <w:pPr>
        <w:spacing w:line="474" w:lineRule="exact"/>
        <w:ind w:left="2062" w:right="2350"/>
        <w:jc w:val="center"/>
        <w:rPr>
          <w:rFonts w:ascii="Verdana" w:hAnsi="Verdana"/>
          <w:w w:val="95"/>
          <w:szCs w:val="36"/>
        </w:rPr>
      </w:pPr>
      <w:r>
        <w:rPr>
          <w:rFonts w:ascii="Verdana" w:hAnsi="Verdana"/>
          <w:w w:val="95"/>
          <w:szCs w:val="36"/>
        </w:rPr>
        <w:t xml:space="preserve">       </w:t>
      </w:r>
      <w:bookmarkStart w:id="0" w:name="_GoBack"/>
      <w:bookmarkEnd w:id="0"/>
      <w:r w:rsidRPr="00E42168">
        <w:rPr>
          <w:rFonts w:ascii="Verdana" w:hAnsi="Verdana"/>
          <w:w w:val="95"/>
          <w:szCs w:val="36"/>
        </w:rPr>
        <w:t>In collaborazione con</w:t>
      </w:r>
    </w:p>
    <w:p w:rsidR="00E42168" w:rsidRDefault="00E42168" w:rsidP="008E5B75">
      <w:pPr>
        <w:tabs>
          <w:tab w:val="left" w:pos="2115"/>
          <w:tab w:val="left" w:pos="11903"/>
        </w:tabs>
        <w:ind w:right="4"/>
        <w:jc w:val="center"/>
        <w:rPr>
          <w:rFonts w:ascii="Verdana" w:hAnsi="Verdana"/>
          <w:szCs w:val="24"/>
          <w:shd w:val="clear" w:color="auto" w:fill="E62929"/>
        </w:rPr>
      </w:pPr>
      <w:r>
        <w:rPr>
          <w:rFonts w:ascii="Verdana"/>
          <w:b/>
          <w:noProof/>
          <w:sz w:val="7"/>
          <w:lang w:eastAsia="it-IT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98425</wp:posOffset>
            </wp:positionV>
            <wp:extent cx="1021080" cy="708660"/>
            <wp:effectExtent l="0" t="0" r="7620" b="0"/>
            <wp:wrapSquare wrapText="bothSides"/>
            <wp:docPr id="2" name="Immagine 2" descr="d03337e5-37dd-443e-81f0-549ebf167d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03337e5-37dd-443e-81f0-549ebf167d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61" t="29915" r="30685" b="30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2168" w:rsidRPr="004C6096" w:rsidRDefault="00E42168" w:rsidP="008E5B75">
      <w:pPr>
        <w:tabs>
          <w:tab w:val="left" w:pos="2115"/>
          <w:tab w:val="left" w:pos="11903"/>
        </w:tabs>
        <w:ind w:right="4"/>
        <w:jc w:val="center"/>
        <w:rPr>
          <w:rFonts w:ascii="Verdana" w:hAnsi="Verdana"/>
          <w:color w:val="FFFFFF"/>
          <w:szCs w:val="24"/>
          <w:shd w:val="clear" w:color="auto" w:fill="E62929"/>
        </w:rPr>
      </w:pPr>
    </w:p>
    <w:p w:rsidR="00E42168" w:rsidRDefault="00E42168" w:rsidP="00F15A9F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</w:p>
    <w:p w:rsidR="00E42168" w:rsidRDefault="00E42168" w:rsidP="00F15A9F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</w:p>
    <w:p w:rsidR="00E42168" w:rsidRDefault="00E42168" w:rsidP="00F15A9F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</w:p>
    <w:p w:rsidR="00F15A9F" w:rsidRPr="008B09BF" w:rsidRDefault="00F15A9F" w:rsidP="00F15A9F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  <w:proofErr w:type="gramStart"/>
      <w:r w:rsidRPr="008B09BF">
        <w:rPr>
          <w:rFonts w:ascii="Verdana" w:eastAsia="Microsoft YaHei" w:hAnsi="Verdana"/>
          <w:sz w:val="22"/>
          <w:szCs w:val="22"/>
        </w:rPr>
        <w:t>presso</w:t>
      </w:r>
      <w:proofErr w:type="gramEnd"/>
      <w:r w:rsidRPr="008B09BF">
        <w:rPr>
          <w:rFonts w:ascii="Verdana" w:eastAsia="Microsoft YaHei" w:hAnsi="Verdana"/>
          <w:spacing w:val="-15"/>
          <w:sz w:val="22"/>
          <w:szCs w:val="22"/>
        </w:rPr>
        <w:t xml:space="preserve"> </w:t>
      </w:r>
      <w:r w:rsidRPr="008B09BF">
        <w:rPr>
          <w:rFonts w:ascii="Verdana" w:eastAsia="Microsoft YaHei" w:hAnsi="Verdana"/>
          <w:sz w:val="22"/>
          <w:szCs w:val="22"/>
        </w:rPr>
        <w:t>il</w:t>
      </w:r>
    </w:p>
    <w:p w:rsidR="00F15A9F" w:rsidRPr="008B09BF" w:rsidRDefault="00F15A9F" w:rsidP="00F15A9F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  <w:r w:rsidRPr="008B09BF">
        <w:rPr>
          <w:rFonts w:ascii="Verdana" w:eastAsia="Microsoft YaHei" w:hAnsi="Verdana"/>
          <w:b/>
          <w:sz w:val="22"/>
          <w:szCs w:val="22"/>
        </w:rPr>
        <w:t>CENTRO</w:t>
      </w:r>
      <w:r w:rsidRPr="008B09BF">
        <w:rPr>
          <w:rFonts w:ascii="Verdana" w:eastAsia="Microsoft YaHei" w:hAnsi="Verdana"/>
          <w:b/>
          <w:spacing w:val="-23"/>
          <w:sz w:val="22"/>
          <w:szCs w:val="22"/>
        </w:rPr>
        <w:t xml:space="preserve"> </w:t>
      </w:r>
      <w:r w:rsidRPr="008B09BF">
        <w:rPr>
          <w:rFonts w:ascii="Verdana" w:eastAsia="Microsoft YaHei" w:hAnsi="Verdana"/>
          <w:b/>
          <w:sz w:val="22"/>
          <w:szCs w:val="22"/>
        </w:rPr>
        <w:t>MILANO</w:t>
      </w:r>
      <w:r w:rsidRPr="008B09BF">
        <w:rPr>
          <w:rFonts w:ascii="Verdana" w:eastAsia="Microsoft YaHei" w:hAnsi="Verdana"/>
          <w:b/>
          <w:spacing w:val="-23"/>
          <w:sz w:val="22"/>
          <w:szCs w:val="22"/>
        </w:rPr>
        <w:t xml:space="preserve"> </w:t>
      </w:r>
      <w:r w:rsidRPr="008B09BF">
        <w:rPr>
          <w:rFonts w:ascii="Verdana" w:eastAsia="Microsoft YaHei" w:hAnsi="Verdana"/>
          <w:b/>
          <w:sz w:val="22"/>
          <w:szCs w:val="22"/>
        </w:rPr>
        <w:t>DONNA</w:t>
      </w:r>
      <w:r w:rsidRPr="008B09BF">
        <w:rPr>
          <w:rFonts w:ascii="Verdana" w:eastAsia="Microsoft YaHei" w:hAnsi="Verdana"/>
          <w:b/>
          <w:spacing w:val="-23"/>
          <w:sz w:val="22"/>
          <w:szCs w:val="22"/>
        </w:rPr>
        <w:t xml:space="preserve"> </w:t>
      </w:r>
      <w:r w:rsidRPr="008B09BF">
        <w:rPr>
          <w:rFonts w:ascii="Verdana" w:eastAsia="Microsoft YaHei" w:hAnsi="Verdana"/>
          <w:b/>
          <w:sz w:val="22"/>
          <w:szCs w:val="22"/>
        </w:rPr>
        <w:t>3</w:t>
      </w:r>
    </w:p>
    <w:p w:rsidR="00F15A9F" w:rsidRPr="008B09BF" w:rsidRDefault="00F15A9F" w:rsidP="00F15A9F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  <w:r w:rsidRPr="008B09BF">
        <w:rPr>
          <w:rFonts w:ascii="Verdana" w:eastAsia="Microsoft YaHei" w:hAnsi="Verdana"/>
          <w:sz w:val="22"/>
          <w:szCs w:val="22"/>
        </w:rPr>
        <w:t>Via Narni 1</w:t>
      </w:r>
    </w:p>
    <w:p w:rsidR="00F15A9F" w:rsidRPr="008B09BF" w:rsidRDefault="00F15A9F" w:rsidP="00F15A9F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  <w:r w:rsidRPr="008B09BF">
        <w:rPr>
          <w:rFonts w:ascii="Verdana" w:eastAsia="Microsoft YaHei" w:hAnsi="Verdana"/>
          <w:sz w:val="22"/>
          <w:szCs w:val="22"/>
        </w:rPr>
        <w:t>Per informazioni</w:t>
      </w:r>
      <w:r w:rsidR="008E5B75" w:rsidRPr="008B09BF">
        <w:rPr>
          <w:rFonts w:ascii="Verdana" w:eastAsia="Microsoft YaHei" w:hAnsi="Verdana"/>
          <w:sz w:val="22"/>
          <w:szCs w:val="22"/>
        </w:rPr>
        <w:t xml:space="preserve"> e appuntamenti</w:t>
      </w:r>
      <w:r w:rsidRPr="008B09BF">
        <w:rPr>
          <w:rFonts w:ascii="Verdana" w:eastAsia="Microsoft YaHei" w:hAnsi="Verdana"/>
          <w:sz w:val="22"/>
          <w:szCs w:val="22"/>
        </w:rPr>
        <w:t>:</w:t>
      </w:r>
    </w:p>
    <w:p w:rsidR="00F15A9F" w:rsidRPr="008B09BF" w:rsidRDefault="00F15A9F" w:rsidP="00F15A9F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  <w:r w:rsidRPr="008B09BF">
        <w:rPr>
          <w:rFonts w:ascii="Verdana" w:eastAsia="Microsoft YaHei" w:hAnsi="Verdana"/>
          <w:sz w:val="22"/>
          <w:szCs w:val="22"/>
        </w:rPr>
        <w:t>327</w:t>
      </w:r>
      <w:r w:rsidRPr="008B09BF">
        <w:rPr>
          <w:rFonts w:ascii="Verdana" w:eastAsia="Microsoft YaHei" w:hAnsi="Verdana"/>
          <w:spacing w:val="15"/>
          <w:sz w:val="22"/>
          <w:szCs w:val="22"/>
        </w:rPr>
        <w:t xml:space="preserve"> </w:t>
      </w:r>
      <w:r w:rsidRPr="008B09BF">
        <w:rPr>
          <w:rFonts w:ascii="Verdana" w:eastAsia="Microsoft YaHei" w:hAnsi="Verdana"/>
          <w:sz w:val="22"/>
          <w:szCs w:val="22"/>
        </w:rPr>
        <w:t>5432268</w:t>
      </w:r>
    </w:p>
    <w:p w:rsidR="00C755F8" w:rsidRPr="008B09BF" w:rsidRDefault="00E42168" w:rsidP="008E5B75">
      <w:pPr>
        <w:spacing w:line="250" w:lineRule="exact"/>
        <w:ind w:left="2348" w:right="2350"/>
        <w:jc w:val="center"/>
        <w:rPr>
          <w:rFonts w:ascii="Verdana" w:hAnsi="Verdana"/>
          <w:b/>
          <w:color w:val="0070C0"/>
          <w:w w:val="105"/>
        </w:rPr>
      </w:pPr>
      <w:hyperlink r:id="rId9">
        <w:r w:rsidR="00F15A9F" w:rsidRPr="008B09BF">
          <w:rPr>
            <w:rFonts w:ascii="Verdana" w:hAnsi="Verdana"/>
            <w:b/>
            <w:color w:val="0070C0"/>
            <w:w w:val="105"/>
          </w:rPr>
          <w:t>centromilanodonna3@telefonodonna.it</w:t>
        </w:r>
      </w:hyperlink>
    </w:p>
    <w:p w:rsidR="008B09BF" w:rsidRDefault="008B09BF" w:rsidP="008E5B75">
      <w:pPr>
        <w:spacing w:line="250" w:lineRule="exact"/>
        <w:ind w:left="2348" w:right="2350"/>
        <w:jc w:val="center"/>
        <w:rPr>
          <w:rFonts w:ascii="Verdana" w:hAnsi="Verdana"/>
          <w:b/>
          <w:color w:val="0070C0"/>
          <w:w w:val="105"/>
          <w:sz w:val="20"/>
        </w:rPr>
      </w:pPr>
    </w:p>
    <w:p w:rsidR="008B09BF" w:rsidRPr="004C6096" w:rsidRDefault="008B09BF" w:rsidP="008E5B75">
      <w:pPr>
        <w:spacing w:line="250" w:lineRule="exact"/>
        <w:ind w:left="2348" w:right="2350"/>
        <w:jc w:val="center"/>
        <w:rPr>
          <w:rFonts w:ascii="Verdana" w:hAnsi="Verdana"/>
          <w:b/>
          <w:color w:val="0070C0"/>
          <w:w w:val="105"/>
          <w:sz w:val="20"/>
        </w:rPr>
      </w:pPr>
    </w:p>
    <w:p w:rsidR="00A525F8" w:rsidRPr="008B09BF" w:rsidRDefault="001B1013">
      <w:pPr>
        <w:tabs>
          <w:tab w:val="left" w:pos="2115"/>
          <w:tab w:val="left" w:pos="11903"/>
        </w:tabs>
        <w:ind w:right="4"/>
        <w:jc w:val="center"/>
        <w:rPr>
          <w:rFonts w:ascii="Verdana" w:hAnsi="Verdana"/>
          <w:b/>
          <w:sz w:val="44"/>
          <w:szCs w:val="44"/>
        </w:rPr>
      </w:pPr>
      <w:r w:rsidRPr="008B09BF">
        <w:rPr>
          <w:rFonts w:ascii="Verdana" w:hAnsi="Verdana"/>
          <w:color w:val="FFFFFF"/>
          <w:sz w:val="44"/>
          <w:szCs w:val="44"/>
          <w:shd w:val="clear" w:color="auto" w:fill="E62929"/>
        </w:rPr>
        <w:tab/>
      </w:r>
      <w:r w:rsidRPr="008B09BF">
        <w:rPr>
          <w:rFonts w:ascii="Verdana" w:hAnsi="Verdana"/>
          <w:b/>
          <w:color w:val="FFFFFF"/>
          <w:w w:val="105"/>
          <w:sz w:val="44"/>
          <w:szCs w:val="44"/>
          <w:shd w:val="clear" w:color="auto" w:fill="E62929"/>
        </w:rPr>
        <w:t>comune.milano.it/municipio3</w:t>
      </w:r>
      <w:r w:rsidRPr="008B09BF">
        <w:rPr>
          <w:rFonts w:ascii="Verdana" w:hAnsi="Verdana"/>
          <w:b/>
          <w:color w:val="FFFFFF"/>
          <w:sz w:val="44"/>
          <w:szCs w:val="44"/>
          <w:shd w:val="clear" w:color="auto" w:fill="E62929"/>
        </w:rPr>
        <w:tab/>
      </w:r>
    </w:p>
    <w:sectPr w:rsidR="00A525F8" w:rsidRPr="008B09BF" w:rsidSect="00D7636C">
      <w:type w:val="continuous"/>
      <w:pgSz w:w="11910" w:h="16850"/>
      <w:pgMar w:top="240" w:right="0" w:bottom="25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F8"/>
    <w:rsid w:val="000B4FEE"/>
    <w:rsid w:val="0018507A"/>
    <w:rsid w:val="001B1013"/>
    <w:rsid w:val="001E7FDD"/>
    <w:rsid w:val="001F44F4"/>
    <w:rsid w:val="00250F88"/>
    <w:rsid w:val="003E0171"/>
    <w:rsid w:val="00485E35"/>
    <w:rsid w:val="004C6096"/>
    <w:rsid w:val="005E7E43"/>
    <w:rsid w:val="006159EB"/>
    <w:rsid w:val="006F0298"/>
    <w:rsid w:val="00742B4C"/>
    <w:rsid w:val="007F03C4"/>
    <w:rsid w:val="008B09BF"/>
    <w:rsid w:val="008E5B75"/>
    <w:rsid w:val="008F43D9"/>
    <w:rsid w:val="00997F63"/>
    <w:rsid w:val="009F59B4"/>
    <w:rsid w:val="00A34B83"/>
    <w:rsid w:val="00A4231A"/>
    <w:rsid w:val="00A525F8"/>
    <w:rsid w:val="00BB1279"/>
    <w:rsid w:val="00C755F8"/>
    <w:rsid w:val="00D71622"/>
    <w:rsid w:val="00D7636C"/>
    <w:rsid w:val="00E42168"/>
    <w:rsid w:val="00E45AC8"/>
    <w:rsid w:val="00EA0DD4"/>
    <w:rsid w:val="00F15A9F"/>
    <w:rsid w:val="00F6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EF04B-5D95-44F3-AC22-29A058C5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Microsoft Sans Serif" w:eastAsia="Microsoft Sans Serif" w:hAnsi="Microsoft Sans Serif" w:cs="Microsoft Sans Serif"/>
      <w:sz w:val="32"/>
      <w:szCs w:val="32"/>
    </w:rPr>
  </w:style>
  <w:style w:type="paragraph" w:styleId="Titolo">
    <w:name w:val="Title"/>
    <w:basedOn w:val="Normale"/>
    <w:uiPriority w:val="1"/>
    <w:qFormat/>
    <w:pPr>
      <w:spacing w:before="209"/>
      <w:ind w:left="4209" w:right="3206"/>
      <w:jc w:val="both"/>
    </w:pPr>
    <w:rPr>
      <w:rFonts w:ascii="Verdana" w:eastAsia="Verdana" w:hAnsi="Verdana" w:cs="Verdana"/>
      <w:b/>
      <w:bCs/>
      <w:sz w:val="100"/>
      <w:szCs w:val="1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8507A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5A9F"/>
    <w:rPr>
      <w:rFonts w:ascii="Microsoft Sans Serif" w:eastAsia="Microsoft Sans Serif" w:hAnsi="Microsoft Sans Serif" w:cs="Microsoft Sans Seri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centromilanodonna6@telefonodon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Volantino arteterapia CMD3 e CMD4</vt:lpstr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Volantino arteterapia CMD3 e CMD4</dc:title>
  <dc:creator>Telefono Donna</dc:creator>
  <cp:keywords>DAF9OhN1XVk,BAFS3x_omIU</cp:keywords>
  <cp:lastModifiedBy>TelefonoDonna</cp:lastModifiedBy>
  <cp:revision>26</cp:revision>
  <dcterms:created xsi:type="dcterms:W3CDTF">2024-03-26T16:59:00Z</dcterms:created>
  <dcterms:modified xsi:type="dcterms:W3CDTF">2024-09-03T15:10:00Z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2024-03-26T00:00:00Z</vt:filetime>
  </property>
</Properties>
</file>